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5E" w:rsidRDefault="000029AE" w:rsidP="0047065E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65E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0029AE" w:rsidRPr="0047065E" w:rsidRDefault="000029AE" w:rsidP="0047065E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65E">
        <w:rPr>
          <w:rFonts w:ascii="Times New Roman" w:hAnsi="Times New Roman" w:cs="Times New Roman"/>
          <w:b/>
          <w:sz w:val="24"/>
          <w:szCs w:val="24"/>
        </w:rPr>
        <w:t>Обучение работников ОУ основам пожаробезопасного поведения.</w:t>
      </w:r>
    </w:p>
    <w:p w:rsidR="0047065E" w:rsidRDefault="0047065E" w:rsidP="0047065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AE" w:rsidRPr="0047065E" w:rsidRDefault="000029AE" w:rsidP="0047065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работников образовательных организаций мерам пожарной безопасности</w:t>
      </w:r>
    </w:p>
    <w:tbl>
      <w:tblPr>
        <w:tblW w:w="5000" w:type="pct"/>
        <w:tblCellSpacing w:w="0" w:type="dxa"/>
        <w:tblBorders>
          <w:bottom w:val="single" w:sz="8" w:space="0" w:color="5475A0"/>
        </w:tblBorders>
        <w:shd w:val="clear" w:color="auto" w:fill="FFFFFF"/>
        <w:tblCellMar>
          <w:left w:w="0" w:type="dxa"/>
          <w:bottom w:w="50" w:type="dxa"/>
          <w:right w:w="0" w:type="dxa"/>
        </w:tblCellMar>
        <w:tblLook w:val="04A0"/>
      </w:tblPr>
      <w:tblGrid>
        <w:gridCol w:w="9355"/>
      </w:tblGrid>
      <w:tr w:rsidR="000029AE" w:rsidRPr="0047065E" w:rsidTr="000029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29AE" w:rsidRPr="0047065E" w:rsidRDefault="000029AE" w:rsidP="004706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положения</w:t>
            </w:r>
          </w:p>
          <w:p w:rsidR="000029AE" w:rsidRPr="0047065E" w:rsidRDefault="000029AE" w:rsidP="006D7D6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Важнейшей составляющей системы обеспечения пожарной безопасности (ПБ) в образовательной организации является обучение работников мерам ПБ. Обучение проводится по программам противопожарного инструктажа и пожарно-технического минимума в соответствии с приказом МЧС РФ от 12.12.2007 N 645 (ред. от 22.06.2010) "Об утверждении Норм пожарной безопасности "Обучение мерам пожарной безопасности работников организаций". Лица, не прошедшие обучения, к работе не допускаются.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зависимости от вида реализуемой программы обучение мерам ПБ работников организаций проводится непосредственно по месту работы и в организациях, осуществляющих образовательную деятельность. 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Ответственность за организацию и своевременность обучения в области ПБ и проверку знаний правил ПБ работников образовательной организации несет ее руководитель (директор</w:t>
            </w:r>
            <w:r w:rsid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за организацией обучения осуществляют органы государственного пожарного надзора.</w:t>
            </w:r>
          </w:p>
          <w:p w:rsidR="000029AE" w:rsidRPr="0047065E" w:rsidRDefault="000029AE" w:rsidP="006D7D6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Противопожарный инструктаж</w:t>
            </w:r>
          </w:p>
          <w:p w:rsidR="000029AE" w:rsidRPr="0047065E" w:rsidRDefault="000029AE" w:rsidP="006D7D6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Противопожарный инструктаж проводится с целью доведения до работников организаций основных требований ПБ,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Противопожарный инструктаж проводится администрацией организации по специальным программам обучения мерам ПБ работников организаций (далее - специальные программы) и в порядке, определяемом администрацией организации (далее - руководитель организации).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противопожарного инструктажа включает в себя ознакомление работников организаций с: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требованиями ПБ, исходя из специфики пожарной опасности технологических процессов, производств и объектов;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мероприятиями по обеспечению ПБ при эксплуатации зданий (сооружений), оборудования, производстве пожароопасных работ;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правилами применения открытого огня и проведения огневых работ;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характеру и времени проведения противопожарный инструктаж подразделяется на вводный, первичный на рабочем месте, повторный, внеплановый и целевой.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проведении инструктажей делается запись в журнале учета проведения инструктажей по ПБ с обязательной подписью инструктируемого и инструктирующего.</w:t>
            </w:r>
          </w:p>
          <w:p w:rsidR="000029AE" w:rsidRPr="0047065E" w:rsidRDefault="000029AE" w:rsidP="006D7D6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ИНСТРУКТАЖЕЙ ПО ПОЖАРНОЙ БЕЗОПАСНОСТИ</w:t>
            </w:r>
          </w:p>
          <w:p w:rsidR="000029AE" w:rsidRPr="0047065E" w:rsidRDefault="000029AE" w:rsidP="006D7D6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Ind w:w="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1"/>
              <w:gridCol w:w="1412"/>
              <w:gridCol w:w="761"/>
              <w:gridCol w:w="1413"/>
              <w:gridCol w:w="985"/>
              <w:gridCol w:w="1480"/>
              <w:gridCol w:w="1413"/>
              <w:gridCol w:w="1480"/>
            </w:tblGrid>
            <w:tr w:rsidR="000029AE" w:rsidRPr="0047065E">
              <w:trPr>
                <w:trHeight w:val="313"/>
              </w:trPr>
              <w:tc>
                <w:tcPr>
                  <w:tcW w:w="6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Par188"/>
                  <w:bookmarkEnd w:id="0"/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инструктируемого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рождения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Профессия, должность инструктируемого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инструктажа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Ф.И.О., должность инструктирующего</w:t>
                  </w:r>
                </w:p>
              </w:tc>
              <w:tc>
                <w:tcPr>
                  <w:tcW w:w="254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Подпись</w:t>
                  </w:r>
                </w:p>
              </w:tc>
            </w:tr>
            <w:tr w:rsidR="000029AE" w:rsidRPr="0047065E">
              <w:trPr>
                <w:trHeight w:val="52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инструктируемого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инструктирующего</w:t>
                  </w:r>
                </w:p>
              </w:tc>
            </w:tr>
            <w:tr w:rsidR="000029AE" w:rsidRPr="0047065E">
              <w:tc>
                <w:tcPr>
                  <w:tcW w:w="6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0029AE" w:rsidRPr="0047065E">
              <w:tc>
                <w:tcPr>
                  <w:tcW w:w="6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29AE" w:rsidRPr="0047065E" w:rsidRDefault="000029AE" w:rsidP="006D7D64">
                  <w:pPr>
                    <w:spacing w:after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029AE" w:rsidRPr="0047065E" w:rsidRDefault="000029AE" w:rsidP="006D7D6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противопожарный инструктаж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Вводный противопожарный инструктаж проводится: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 всеми работниками, вновь принимаемыми на работу, независимо от их образования, стажа работы в профессии (должности);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сезонными работниками;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командированными в организацию работниками;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обучающимися, прибывшими на производственное обучение или практику;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иными категориями работников (граждан) по решению руководителя.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Вводный противопожарный инструктаж в организации проводится руководителем организации или лицом, ответственным за пожарную безопасность в организации. Инструктаж проводится в специально оборудованном помещении с использованием наглядных пособий и учебно-методических материалов.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Вводный инструктаж проводится по программе, разработанной с учетом требований стандартов, правил, норм и инструкций по ПБ.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Примерный перечень вопросов вводного противопожарного инструктажа включает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Общие сведения о специфике и особенностях деятельности организации по условиям пожаро- и взрывоопасности.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Обязанности и ответственность работников за соблюдение требований пожарной безопасности.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Ознакомление с противопожарным режимом в организации.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Ознакомление с приказами по соблюдению противопожарного режима; инструкциями по ПБ в организации в целом и ее структурном подразделении, где будет работать инструктируемый; основными причинами пожаров, которые могут быть или были в организации, ее структурных подразделениях и на рабочем месте.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Общие меры по пожарной профилактике и тушению пожара: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для руководителей структурных подразделений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структурного подразделения, обеспечение личной и коллективной безопасности и др.);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для рядовых работников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противопожарный инструктаж на рабочем месте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Первичный противопожарный инструктаж проводится непосредственно на рабочем месте: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 всеми вновь принятыми на работу;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переводимыми из одного подразделения данной организации в другое;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работниками, выполняющими новую для них работу;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командированными в организацию работниками;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сезонными работниками;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 специалистами строительного профиля, выполняющими строительно-монтажные и иные работы на территории организации;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 обучающимися, прибывшими на производственное обучение или практику.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первичного противопожарного инструктажа с указанными категориями 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осуществляется лицом, ответственным за обеспечение ПБ в каждом структурном подразделении, назначенным приказом (распоряжением) руководителя организации.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Первичный противопожарный инструктаж проводится по программе, разработанной с учетом требований стандартов, правил, норм и инструкций по ПБ.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Примерный перечень вопросов первичного противопожарного инструктажа на рабочем месте включает: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Условия возникновения горения и пожара (на рабочем месте, в организации).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Пожароопасные свойства применяемого сырья, материалов и изготавливаемой продукции.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Пожароопасность технологического процесса.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Ответственность за соблюдение требований пожарной безопасности.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Виды огнетушителей и их применение в зависимости от класса пожара (вида горючего вещества, особенностей оборудования).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Требования при тушении электроустановок и производственного оборудования.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Поведение и действия инструктируемого при загорании и в условиях пожара, а также при сильном задымлении на путях эвакуации.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Способы сообщения о пожаре.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Меры личной безопасности при возникновении пожара.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Способы оказания доврачебной помощи пострадавшим.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Первичный противопожарный инструктаж возможен с группой лиц, обслуживающих однотипное оборудование, и в пределах общего рабочего места.</w:t>
            </w:r>
          </w:p>
          <w:p w:rsidR="000029AE" w:rsidRPr="0047065E" w:rsidRDefault="000029AE" w:rsidP="0047065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Повторный противопожарный инструктаж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Повторный противопожарный инструктаж проводится ответственным лицом за пожарную безопасность в организации со всеми работниками, независимо от квалификации, образования, стажа, характера выполняемой работы, не реже одного раза в год в соответствии с графиком проведения занятий, утвержденным руководителем организации.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ходе повторного противопожарного инструктажа проверяются знания стандартов, правил, норм и инструкций по ПБ,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      </w:r>
          </w:p>
          <w:p w:rsidR="000029AE" w:rsidRPr="0047065E" w:rsidRDefault="000029AE" w:rsidP="0047065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Внеплановый противопожарный инструктаж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Внеплановый противопожарный инструктаж проводится: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введении в действие новых или изменении ранее разработанных правил, норм, инструкций по ПБ, иных документов, содержащих требования ПБ;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нарушении работниками организации требований ПБ, которые могли привести или привели к пожару;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для дополнительного изучения мер ПБ по требованию органов государственного пожарного надзора при выявлении ими недостаточных знаний у работников организации;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перерывах в работе более чем на 30 календарных дней, а для остальных работ - 60 календарных дней (для работ, к которым предъявляются дополнительные требования ПБ);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поступлении информационных материалов об авариях, пожарах, происшедших на аналогичных производствах;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установлении фактов неудовлетворительного знания работниками организаций требований ПБ.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Внеплановый противопожарный инструктаж проводится работником, ответственным за обеспечение ПБ в организации, или непосредственно руководителем работ,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      </w:r>
          </w:p>
          <w:p w:rsidR="000029AE" w:rsidRPr="0047065E" w:rsidRDefault="000029AE" w:rsidP="0047065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противопожарный инструктаж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Целевой противопожарный инструктаж проводится: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выполнении разовых работ, связанных с повышенной пожарной опасностью (сварочные и другие огневые работы);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ликвидации последствий аварий, стихийных бедствий и катастроф;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производстве работ, на которые оформляется наряд-допуск, при производстве огневых работ во взрывоопасных производствах;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проведении экскурсий в организации;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организации массовых мероприятий с обучающимися;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Целевой противопожарный инструктаж проводится лицом, ответственным за обеспечение ПБ в организации, или непосредственно руководителем работ. Инструктаж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пострадавшим.</w:t>
            </w:r>
          </w:p>
          <w:p w:rsidR="000029AE" w:rsidRPr="0047065E" w:rsidRDefault="000029AE" w:rsidP="004706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Пожарно-технический минимум</w:t>
            </w:r>
          </w:p>
          <w:p w:rsidR="000029AE" w:rsidRPr="0047065E" w:rsidRDefault="000029AE" w:rsidP="004706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 работники организаций, ответственные за пожарную безопасность, обучаются пожарно-техническому минимуму в объеме знаний требований нормативно-правовых актов, регламентирующих ПБ, в части противопожарного режима, пожарной опасности технологических процессов,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 Обучение проводится в течение месяца после приема на работу с последующей периодичностью не реже одного раза в три года после последнего обучения.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Обязанности по организации обучения пожарно-техническому минимуму в организации возлагаются на ее руководителя. Обучение организуется как с отрывом, так и без отрыва от производства.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Обучение пожарно-техническому минимуму по разработанным и утвержденным в установленном порядке специальным программам с отрывом от производства проходят: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руководители и главные специалисты организации или лица, исполняющие их обязанности;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работники, ответственные за пожарную безопасность организаций и проведение противопожарного инструктажа;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руководители первичных организаций добровольной пожарной охраны;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работники, выполняющие газоэлектросварочные и другие огневые работы;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иные категории работников (граждан) по решению руководителя.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Непосредственно в организации (без отрыва от производства) обучаются работники: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ответственные за обеспечение ПБ в структурных подразделениях;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осуществляющие круглосуточную охрану организации;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участвующие в деятельности подразделений пожарной охраны на добровольной основе.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Обучение по специальным программам пожарно-технического минимума непосредственно в организации проводится руководителем организации или ответственным лицом за пожарную безопасность, имеющим соответствующую подготовку.</w:t>
            </w:r>
          </w:p>
          <w:p w:rsidR="000029AE" w:rsidRPr="0047065E" w:rsidRDefault="000029AE" w:rsidP="004706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Проверка знаний правил ПБ</w:t>
            </w:r>
          </w:p>
          <w:p w:rsidR="000029AE" w:rsidRPr="0047065E" w:rsidRDefault="000029AE" w:rsidP="004706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требований ПБ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комиссией. В ее состав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проведения проверки знаний требований ПБ работников, прошедших обучение непосредственно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ПБ в установленном порядке. Комиссия состоит из председателя, заместителя председателя, секретаря и членов комиссии.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Работники, проходящие проверку знаний, должны быть заранее ознакомлены с программой и графиком проверки знаний.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Внеочередная проверка знаний требований ПБ работников организации независимо от срока проведения предыдущей проверки проводится: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утверждении новых или внесении изменений в нормативно-правовые акты, содержащие требования ПБ (при этом осуществляется проверка знаний только этих нормативно-правовых актов);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вводе в эксплуатацию нового оборудования и изменениях технологических процессов, требующих дополнительных знаний по правилам ПБ работников (в этом случае осуществляется проверка знаний требований ПБ, связанных с соответствующими изменениями);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назначении или переводе работников на другую работу, если новые обязанности требуют дополнительных знаний по ПБ (до начала исполнения ими своих должностных обязанностей);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ПБ и недостаточных знаний требований ПБ;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после происшедших пожаров, а также при выявлении нарушений работниками организации требований ПБ;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перерыве в работе в данной должности более одного года;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осуществлении мероприятий по надзору органами государственного пожарного надзора.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Объем и порядок процедуры внеочередной проверки знаний требований ПБ определяются стороной, инициирующей ее проведение.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 Для иных организаций перечень контрольных вопросов разрабатывается руководителями организаций или работниками, ответственными за пожарную безопасность.</w:t>
            </w: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Контроль за своевременным проведением проверки знаний требований ПБ работников осуществляется руководителем организации.</w:t>
            </w:r>
          </w:p>
          <w:p w:rsidR="000029AE" w:rsidRPr="0047065E" w:rsidRDefault="000029AE" w:rsidP="004706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Специальные программы</w:t>
            </w:r>
          </w:p>
          <w:p w:rsidR="000029AE" w:rsidRPr="0047065E" w:rsidRDefault="000029AE" w:rsidP="004706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программы обучения пожарно-техническому минимуму разрабатываются для отдельных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При подготовке таких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      </w:r>
          </w:p>
          <w:p w:rsidR="000029AE" w:rsidRPr="0047065E" w:rsidRDefault="000029AE" w:rsidP="0047065E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BE2" w:rsidRPr="0047065E" w:rsidRDefault="006E7BE2" w:rsidP="0047065E">
      <w:pPr>
        <w:rPr>
          <w:rFonts w:ascii="Times New Roman" w:hAnsi="Times New Roman" w:cs="Times New Roman"/>
          <w:sz w:val="24"/>
          <w:szCs w:val="24"/>
        </w:rPr>
      </w:pPr>
    </w:p>
    <w:sectPr w:rsidR="006E7BE2" w:rsidRPr="0047065E" w:rsidSect="006E7B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797" w:rsidRDefault="001D3797" w:rsidP="00781443">
      <w:pPr>
        <w:spacing w:after="0"/>
      </w:pPr>
      <w:r>
        <w:separator/>
      </w:r>
    </w:p>
  </w:endnote>
  <w:endnote w:type="continuationSeparator" w:id="1">
    <w:p w:rsidR="001D3797" w:rsidRDefault="001D3797" w:rsidP="007814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9407"/>
      <w:docPartObj>
        <w:docPartGallery w:val="Page Numbers (Bottom of Page)"/>
        <w:docPartUnique/>
      </w:docPartObj>
    </w:sdtPr>
    <w:sdtContent>
      <w:p w:rsidR="00781443" w:rsidRDefault="00781443">
        <w:pPr>
          <w:pStyle w:val="aa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781443" w:rsidRDefault="007814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797" w:rsidRDefault="001D3797" w:rsidP="00781443">
      <w:pPr>
        <w:spacing w:after="0"/>
      </w:pPr>
      <w:r>
        <w:separator/>
      </w:r>
    </w:p>
  </w:footnote>
  <w:footnote w:type="continuationSeparator" w:id="1">
    <w:p w:rsidR="001D3797" w:rsidRDefault="001D3797" w:rsidP="0078144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87BCE"/>
    <w:multiLevelType w:val="multilevel"/>
    <w:tmpl w:val="BF688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9AE"/>
    <w:rsid w:val="000029AE"/>
    <w:rsid w:val="001D3797"/>
    <w:rsid w:val="0047065E"/>
    <w:rsid w:val="006D7D64"/>
    <w:rsid w:val="006E7BE2"/>
    <w:rsid w:val="00781443"/>
    <w:rsid w:val="008B48E8"/>
    <w:rsid w:val="0099521B"/>
    <w:rsid w:val="00AD4548"/>
    <w:rsid w:val="00B8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9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29AE"/>
    <w:rPr>
      <w:color w:val="0000FF"/>
      <w:u w:val="single"/>
    </w:rPr>
  </w:style>
  <w:style w:type="character" w:styleId="a5">
    <w:name w:val="Strong"/>
    <w:basedOn w:val="a0"/>
    <w:uiPriority w:val="22"/>
    <w:qFormat/>
    <w:rsid w:val="000029AE"/>
    <w:rPr>
      <w:b/>
      <w:bCs/>
    </w:rPr>
  </w:style>
  <w:style w:type="paragraph" w:customStyle="1" w:styleId="consplusnonformat">
    <w:name w:val="consplusnonformat"/>
    <w:basedOn w:val="a"/>
    <w:rsid w:val="000029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029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029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02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029A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81443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1443"/>
  </w:style>
  <w:style w:type="paragraph" w:styleId="aa">
    <w:name w:val="footer"/>
    <w:basedOn w:val="a"/>
    <w:link w:val="ab"/>
    <w:uiPriority w:val="99"/>
    <w:unhideWhenUsed/>
    <w:rsid w:val="0078144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781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2542</Words>
  <Characters>14490</Characters>
  <Application>Microsoft Office Word</Application>
  <DocSecurity>0</DocSecurity>
  <Lines>120</Lines>
  <Paragraphs>33</Paragraphs>
  <ScaleCrop>false</ScaleCrop>
  <Company/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2020-07-14T10:06:00Z</dcterms:created>
  <dcterms:modified xsi:type="dcterms:W3CDTF">2020-07-14T10:48:00Z</dcterms:modified>
</cp:coreProperties>
</file>