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B6" w:rsidRPr="009061C7" w:rsidRDefault="00595D66" w:rsidP="009061C7">
      <w:pPr>
        <w:pStyle w:val="a3"/>
        <w:ind w:left="-851" w:firstLine="708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061C7">
        <w:rPr>
          <w:rFonts w:ascii="Times New Roman" w:hAnsi="Times New Roman" w:cs="Times New Roman"/>
          <w:color w:val="002060"/>
          <w:sz w:val="32"/>
          <w:szCs w:val="28"/>
        </w:rPr>
        <w:t>Госавтоинспекция города Красноуфимска обращается к родителям</w:t>
      </w:r>
    </w:p>
    <w:p w:rsidR="00595D66" w:rsidRDefault="00595D66" w:rsidP="009061C7">
      <w:pPr>
        <w:pStyle w:val="a3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1C7" w:rsidRPr="009061C7" w:rsidRDefault="009061C7" w:rsidP="009061C7">
      <w:pPr>
        <w:pStyle w:val="a3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529" w:rsidRPr="009061C7" w:rsidRDefault="00C456C7" w:rsidP="009061C7">
      <w:pPr>
        <w:pStyle w:val="a3"/>
        <w:spacing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C7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537529" w:rsidRPr="009061C7">
        <w:rPr>
          <w:rFonts w:ascii="Times New Roman" w:hAnsi="Times New Roman" w:cs="Times New Roman"/>
          <w:sz w:val="28"/>
          <w:szCs w:val="28"/>
        </w:rPr>
        <w:t xml:space="preserve"> На сегодняшний день проблема детского дорожно-транспортного травматизма стоит очень остро.</w:t>
      </w:r>
    </w:p>
    <w:p w:rsidR="00537529" w:rsidRPr="009061C7" w:rsidRDefault="005444D3" w:rsidP="009061C7">
      <w:pPr>
        <w:pStyle w:val="a3"/>
        <w:spacing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7529" w:rsidRPr="009061C7">
        <w:rPr>
          <w:rFonts w:ascii="Times New Roman" w:hAnsi="Times New Roman" w:cs="Times New Roman"/>
          <w:sz w:val="28"/>
          <w:szCs w:val="28"/>
        </w:rPr>
        <w:t>С</w:t>
      </w:r>
      <w:r w:rsidRPr="009061C7">
        <w:rPr>
          <w:rFonts w:ascii="Times New Roman" w:hAnsi="Times New Roman" w:cs="Times New Roman"/>
          <w:sz w:val="28"/>
          <w:szCs w:val="28"/>
        </w:rPr>
        <w:t xml:space="preserve">вердловской области </w:t>
      </w:r>
      <w:r w:rsidR="006E0150" w:rsidRPr="009061C7">
        <w:rPr>
          <w:rFonts w:ascii="Times New Roman" w:hAnsi="Times New Roman" w:cs="Times New Roman"/>
          <w:sz w:val="28"/>
          <w:szCs w:val="28"/>
        </w:rPr>
        <w:t>за последнюю неделю ноября</w:t>
      </w:r>
      <w:r w:rsidR="00595D66" w:rsidRPr="009061C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E0150" w:rsidRPr="009061C7">
        <w:rPr>
          <w:rFonts w:ascii="Times New Roman" w:hAnsi="Times New Roman" w:cs="Times New Roman"/>
          <w:sz w:val="28"/>
          <w:szCs w:val="28"/>
        </w:rPr>
        <w:t xml:space="preserve"> </w:t>
      </w:r>
      <w:r w:rsidRPr="009061C7">
        <w:rPr>
          <w:rFonts w:ascii="Times New Roman" w:hAnsi="Times New Roman" w:cs="Times New Roman"/>
          <w:sz w:val="28"/>
          <w:szCs w:val="28"/>
        </w:rPr>
        <w:t xml:space="preserve">сложилась тревожная обстановка с </w:t>
      </w:r>
      <w:r w:rsidR="00C456C7" w:rsidRPr="009061C7">
        <w:rPr>
          <w:rFonts w:ascii="Times New Roman" w:hAnsi="Times New Roman" w:cs="Times New Roman"/>
          <w:sz w:val="28"/>
          <w:szCs w:val="28"/>
        </w:rPr>
        <w:t>т</w:t>
      </w:r>
      <w:r w:rsidR="006E0150" w:rsidRPr="009061C7">
        <w:rPr>
          <w:rFonts w:ascii="Times New Roman" w:hAnsi="Times New Roman" w:cs="Times New Roman"/>
          <w:sz w:val="28"/>
          <w:szCs w:val="28"/>
        </w:rPr>
        <w:t>равматизмом</w:t>
      </w:r>
      <w:r w:rsidR="00C456C7" w:rsidRPr="009061C7">
        <w:rPr>
          <w:rFonts w:ascii="Times New Roman" w:hAnsi="Times New Roman" w:cs="Times New Roman"/>
          <w:sz w:val="28"/>
          <w:szCs w:val="28"/>
        </w:rPr>
        <w:t xml:space="preserve"> детей на дороге</w:t>
      </w:r>
      <w:r w:rsidR="006E0150" w:rsidRPr="009061C7">
        <w:rPr>
          <w:rFonts w:ascii="Times New Roman" w:hAnsi="Times New Roman" w:cs="Times New Roman"/>
          <w:sz w:val="28"/>
          <w:szCs w:val="28"/>
        </w:rPr>
        <w:t>. Так</w:t>
      </w:r>
      <w:r w:rsidR="00C456C7" w:rsidRPr="009061C7">
        <w:rPr>
          <w:rFonts w:ascii="Times New Roman" w:hAnsi="Times New Roman" w:cs="Times New Roman"/>
          <w:sz w:val="28"/>
          <w:szCs w:val="28"/>
        </w:rPr>
        <w:t>,</w:t>
      </w:r>
      <w:r w:rsidR="006E0150" w:rsidRPr="009061C7">
        <w:rPr>
          <w:rFonts w:ascii="Times New Roman" w:hAnsi="Times New Roman" w:cs="Times New Roman"/>
          <w:sz w:val="28"/>
          <w:szCs w:val="28"/>
        </w:rPr>
        <w:t xml:space="preserve"> в трех из шести </w:t>
      </w:r>
      <w:r w:rsidR="00C456C7" w:rsidRPr="009061C7">
        <w:rPr>
          <w:rFonts w:ascii="Times New Roman" w:hAnsi="Times New Roman" w:cs="Times New Roman"/>
          <w:sz w:val="28"/>
          <w:szCs w:val="28"/>
        </w:rPr>
        <w:t xml:space="preserve">ДТП, </w:t>
      </w:r>
      <w:r w:rsidR="006E0150" w:rsidRPr="009061C7">
        <w:rPr>
          <w:rFonts w:ascii="Times New Roman" w:hAnsi="Times New Roman" w:cs="Times New Roman"/>
          <w:sz w:val="28"/>
          <w:szCs w:val="28"/>
        </w:rPr>
        <w:t xml:space="preserve">с участием несовершеннолетних, виновниками были дети. </w:t>
      </w:r>
    </w:p>
    <w:p w:rsidR="006E0150" w:rsidRPr="009061C7" w:rsidRDefault="006E0150" w:rsidP="009061C7">
      <w:pPr>
        <w:pStyle w:val="a3"/>
        <w:spacing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C7">
        <w:rPr>
          <w:rFonts w:ascii="Times New Roman" w:hAnsi="Times New Roman" w:cs="Times New Roman"/>
          <w:sz w:val="28"/>
          <w:szCs w:val="28"/>
        </w:rPr>
        <w:t>26.11.2020 в г. Екатеринбург 12-летний мальчик перебегал дорогу в неустановленном месте, в этот же день 13 летний подросток переходил проезжую часть на запрещающий сигнал светофора.</w:t>
      </w:r>
      <w:r w:rsidR="00C456C7" w:rsidRPr="009061C7">
        <w:rPr>
          <w:rFonts w:ascii="Times New Roman" w:hAnsi="Times New Roman" w:cs="Times New Roman"/>
          <w:sz w:val="28"/>
          <w:szCs w:val="28"/>
        </w:rPr>
        <w:t xml:space="preserve"> </w:t>
      </w:r>
      <w:r w:rsidRPr="009061C7">
        <w:rPr>
          <w:rFonts w:ascii="Times New Roman" w:hAnsi="Times New Roman" w:cs="Times New Roman"/>
          <w:sz w:val="28"/>
          <w:szCs w:val="28"/>
        </w:rPr>
        <w:t xml:space="preserve">27.11.2020 года в Нижнем Тагиле 9-летняя девочка перебегала дорогу в неположенном месте, вблизи пешеходного перехода. В результате наездов автомобилями дети получили серьезные травмы. </w:t>
      </w:r>
    </w:p>
    <w:p w:rsidR="00537529" w:rsidRPr="009061C7" w:rsidRDefault="00537529" w:rsidP="009061C7">
      <w:pPr>
        <w:pStyle w:val="a3"/>
        <w:spacing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C7">
        <w:rPr>
          <w:rFonts w:ascii="Times New Roman" w:hAnsi="Times New Roman" w:cs="Times New Roman"/>
          <w:sz w:val="28"/>
          <w:szCs w:val="28"/>
        </w:rPr>
        <w:t xml:space="preserve">Безответственное поведение, в первую очередь взрослых людей, приводит к таким последствиям. Дети </w:t>
      </w:r>
      <w:r w:rsidR="00C456C7" w:rsidRPr="009061C7">
        <w:rPr>
          <w:rFonts w:ascii="Times New Roman" w:hAnsi="Times New Roman" w:cs="Times New Roman"/>
          <w:sz w:val="28"/>
          <w:szCs w:val="28"/>
        </w:rPr>
        <w:t>совсем</w:t>
      </w:r>
      <w:r w:rsidRPr="009061C7">
        <w:rPr>
          <w:rFonts w:ascii="Times New Roman" w:hAnsi="Times New Roman" w:cs="Times New Roman"/>
          <w:sz w:val="28"/>
          <w:szCs w:val="28"/>
        </w:rPr>
        <w:t xml:space="preserve"> не думают о той опасности, которая может возникнуть на дороге. Они ведут себя так, как поступают в подобной ситуации их родители, повторяя манеру поведения и на проезжей части.</w:t>
      </w:r>
    </w:p>
    <w:p w:rsidR="00537529" w:rsidRPr="009061C7" w:rsidRDefault="00537529" w:rsidP="009061C7">
      <w:pPr>
        <w:pStyle w:val="a3"/>
        <w:spacing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C7">
        <w:rPr>
          <w:rFonts w:ascii="Times New Roman" w:hAnsi="Times New Roman" w:cs="Times New Roman"/>
          <w:sz w:val="28"/>
          <w:szCs w:val="28"/>
        </w:rPr>
        <w:t xml:space="preserve">Хочется обратить внимание родителей. Разъясняйте своим </w:t>
      </w:r>
      <w:r w:rsidR="00846BEB" w:rsidRPr="009061C7">
        <w:rPr>
          <w:rFonts w:ascii="Times New Roman" w:hAnsi="Times New Roman" w:cs="Times New Roman"/>
          <w:sz w:val="28"/>
          <w:szCs w:val="28"/>
        </w:rPr>
        <w:t>детям</w:t>
      </w:r>
      <w:r w:rsidRPr="009061C7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на дороге, ежедневно напоминайте о необходимости быть внимательными вблизи проезжей части, научите детей концентрировать свое внимание на возможные опасности, расскажите сыну и дочке о том, какими последствиями чревато использование во время перехода дороги наушников и гаджетов, отвлекающих внимание, регулярно отрабатывайте с ребенком безопасные маршруты движения. Также разъяснить, что пешеходный переход НЕБЕЗОПАСЕН. Ребенок, при переходе дороги как по регулируемому, так и по нерегулируемому пешеходному переходу, в обязательном порядке должен убедиться, что приближающиеся автомобили остановились и пропускают его, только тогда переходить дорогу. </w:t>
      </w:r>
    </w:p>
    <w:p w:rsidR="00846BEB" w:rsidRPr="009061C7" w:rsidRDefault="00846BEB" w:rsidP="009061C7">
      <w:pPr>
        <w:pStyle w:val="a3"/>
        <w:spacing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C7">
        <w:rPr>
          <w:rFonts w:ascii="Times New Roman" w:hAnsi="Times New Roman" w:cs="Times New Roman"/>
          <w:sz w:val="28"/>
          <w:szCs w:val="28"/>
        </w:rPr>
        <w:t xml:space="preserve">Следуя с ребенком в автомобиле, соблюдайте правила перевозки детей. Перевозите детей до 7-летнего возраста только в детских удерживающих устройствах, от 7 до 12 лет на заднем пассажирском сиденье с использованием детских удерживающих устройств, соответствующих весу и росту ребенка, или с использованием ремней безопасности. Повторите с ребенком правила безопасного поведения в салоне транспортного средства, а также посадки и высадки из него. </w:t>
      </w:r>
    </w:p>
    <w:p w:rsidR="00846BEB" w:rsidRPr="009061C7" w:rsidRDefault="00846BEB" w:rsidP="009061C7">
      <w:pPr>
        <w:pStyle w:val="a3"/>
        <w:spacing w:line="276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C7">
        <w:rPr>
          <w:rFonts w:ascii="Times New Roman" w:hAnsi="Times New Roman" w:cs="Times New Roman"/>
          <w:sz w:val="28"/>
          <w:szCs w:val="28"/>
        </w:rPr>
        <w:t>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595D66" w:rsidRPr="009061C7" w:rsidRDefault="00595D66" w:rsidP="009061C7">
      <w:pPr>
        <w:pStyle w:val="a3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66" w:rsidRPr="009061C7" w:rsidRDefault="00595D66" w:rsidP="009061C7">
      <w:pPr>
        <w:pStyle w:val="a3"/>
        <w:ind w:left="-851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061C7"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 w:rsidRPr="009061C7">
        <w:rPr>
          <w:rFonts w:ascii="Times New Roman" w:hAnsi="Times New Roman" w:cs="Times New Roman"/>
          <w:sz w:val="28"/>
          <w:szCs w:val="28"/>
        </w:rPr>
        <w:t>Краснуфимский</w:t>
      </w:r>
      <w:proofErr w:type="spellEnd"/>
      <w:r w:rsidRPr="009061C7">
        <w:rPr>
          <w:rFonts w:ascii="Times New Roman" w:hAnsi="Times New Roman" w:cs="Times New Roman"/>
          <w:sz w:val="28"/>
          <w:szCs w:val="28"/>
        </w:rPr>
        <w:t>»</w:t>
      </w:r>
    </w:p>
    <w:p w:rsidR="004C69B6" w:rsidRDefault="004C69B6" w:rsidP="004C6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BEB" w:rsidRPr="00537529" w:rsidRDefault="00846BEB"/>
    <w:sectPr w:rsidR="00846BEB" w:rsidRPr="00537529" w:rsidSect="009061C7">
      <w:pgSz w:w="11906" w:h="16838"/>
      <w:pgMar w:top="1134" w:right="566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6"/>
    <w:rsid w:val="0000500F"/>
    <w:rsid w:val="00023DD7"/>
    <w:rsid w:val="0004467F"/>
    <w:rsid w:val="00063169"/>
    <w:rsid w:val="00076191"/>
    <w:rsid w:val="000F565D"/>
    <w:rsid w:val="00102EDF"/>
    <w:rsid w:val="00132813"/>
    <w:rsid w:val="00142D66"/>
    <w:rsid w:val="00182A71"/>
    <w:rsid w:val="00190F53"/>
    <w:rsid w:val="00193E80"/>
    <w:rsid w:val="00260F34"/>
    <w:rsid w:val="002909F4"/>
    <w:rsid w:val="002B715A"/>
    <w:rsid w:val="002F5C40"/>
    <w:rsid w:val="002F6466"/>
    <w:rsid w:val="00307512"/>
    <w:rsid w:val="003123B1"/>
    <w:rsid w:val="003140C1"/>
    <w:rsid w:val="00371325"/>
    <w:rsid w:val="0037610D"/>
    <w:rsid w:val="00380C54"/>
    <w:rsid w:val="003B56D8"/>
    <w:rsid w:val="003C28A8"/>
    <w:rsid w:val="003E4068"/>
    <w:rsid w:val="00426BBE"/>
    <w:rsid w:val="004425CA"/>
    <w:rsid w:val="004867E2"/>
    <w:rsid w:val="004C69B6"/>
    <w:rsid w:val="00537529"/>
    <w:rsid w:val="005444D3"/>
    <w:rsid w:val="00547C13"/>
    <w:rsid w:val="00564263"/>
    <w:rsid w:val="00595D66"/>
    <w:rsid w:val="005B2018"/>
    <w:rsid w:val="005E33FE"/>
    <w:rsid w:val="0061579F"/>
    <w:rsid w:val="006636A8"/>
    <w:rsid w:val="0066407A"/>
    <w:rsid w:val="00671F8E"/>
    <w:rsid w:val="00686DA1"/>
    <w:rsid w:val="006E0150"/>
    <w:rsid w:val="006E3F7D"/>
    <w:rsid w:val="006E47F4"/>
    <w:rsid w:val="006E7DFB"/>
    <w:rsid w:val="007005B3"/>
    <w:rsid w:val="007473C7"/>
    <w:rsid w:val="007D747E"/>
    <w:rsid w:val="007E16A0"/>
    <w:rsid w:val="007F231C"/>
    <w:rsid w:val="007F675A"/>
    <w:rsid w:val="00823A8E"/>
    <w:rsid w:val="0084442F"/>
    <w:rsid w:val="00846BEB"/>
    <w:rsid w:val="00855026"/>
    <w:rsid w:val="00860464"/>
    <w:rsid w:val="00887A20"/>
    <w:rsid w:val="008E5FB6"/>
    <w:rsid w:val="009015B5"/>
    <w:rsid w:val="009061C7"/>
    <w:rsid w:val="00913899"/>
    <w:rsid w:val="009255B6"/>
    <w:rsid w:val="00963A2B"/>
    <w:rsid w:val="00966006"/>
    <w:rsid w:val="00990030"/>
    <w:rsid w:val="009A199A"/>
    <w:rsid w:val="009E1E60"/>
    <w:rsid w:val="009E415F"/>
    <w:rsid w:val="00A012A4"/>
    <w:rsid w:val="00A068A0"/>
    <w:rsid w:val="00A14E47"/>
    <w:rsid w:val="00A359D0"/>
    <w:rsid w:val="00A62910"/>
    <w:rsid w:val="00A7175B"/>
    <w:rsid w:val="00A763E8"/>
    <w:rsid w:val="00AA09BE"/>
    <w:rsid w:val="00AA36DB"/>
    <w:rsid w:val="00AA47DF"/>
    <w:rsid w:val="00B039FC"/>
    <w:rsid w:val="00B1555D"/>
    <w:rsid w:val="00B15A75"/>
    <w:rsid w:val="00B16F7B"/>
    <w:rsid w:val="00B55EA0"/>
    <w:rsid w:val="00B722A0"/>
    <w:rsid w:val="00BC14DA"/>
    <w:rsid w:val="00BC203C"/>
    <w:rsid w:val="00BE353D"/>
    <w:rsid w:val="00C06C74"/>
    <w:rsid w:val="00C456C7"/>
    <w:rsid w:val="00C51B6D"/>
    <w:rsid w:val="00C53A35"/>
    <w:rsid w:val="00C82242"/>
    <w:rsid w:val="00CF1A26"/>
    <w:rsid w:val="00D03BB4"/>
    <w:rsid w:val="00D12510"/>
    <w:rsid w:val="00D76548"/>
    <w:rsid w:val="00D84CA0"/>
    <w:rsid w:val="00DD3C9D"/>
    <w:rsid w:val="00DD4CC5"/>
    <w:rsid w:val="00DE0597"/>
    <w:rsid w:val="00DF4A36"/>
    <w:rsid w:val="00E015FE"/>
    <w:rsid w:val="00E1019E"/>
    <w:rsid w:val="00E113CC"/>
    <w:rsid w:val="00E132E8"/>
    <w:rsid w:val="00E9257C"/>
    <w:rsid w:val="00EA4001"/>
    <w:rsid w:val="00EB324F"/>
    <w:rsid w:val="00F302E9"/>
    <w:rsid w:val="00F57B2F"/>
    <w:rsid w:val="00F842D7"/>
    <w:rsid w:val="00FB761C"/>
    <w:rsid w:val="00FC0570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69E3-F669-4C1D-936F-85E530C4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B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Светлана</cp:lastModifiedBy>
  <cp:revision>7</cp:revision>
  <cp:lastPrinted>2020-12-02T06:05:00Z</cp:lastPrinted>
  <dcterms:created xsi:type="dcterms:W3CDTF">2020-11-30T09:16:00Z</dcterms:created>
  <dcterms:modified xsi:type="dcterms:W3CDTF">2020-12-02T06:05:00Z</dcterms:modified>
</cp:coreProperties>
</file>